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>
        <w:rPr>
          <w:sz w:val="18"/>
        </w:rPr>
        <w:t>siwz</w:t>
      </w:r>
      <w:r>
        <w:t>.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ogłoszenie z dnia 2</w:t>
      </w:r>
      <w:r w:rsidR="00436AAA">
        <w:rPr>
          <w:sz w:val="24"/>
          <w:szCs w:val="24"/>
        </w:rPr>
        <w:t>7</w:t>
      </w:r>
      <w:r>
        <w:rPr>
          <w:sz w:val="24"/>
          <w:szCs w:val="24"/>
        </w:rPr>
        <w:t>.02.2012r. o prowadzonym postępowaniu              w sprawie udzielenia zamówienia publicznego (w formie przetargu nieograniczonego)   pod nazwą „</w:t>
      </w:r>
      <w:r>
        <w:rPr>
          <w:b/>
          <w:sz w:val="24"/>
          <w:szCs w:val="24"/>
        </w:rPr>
        <w:t xml:space="preserve">dostawy warzyw i owoców” </w:t>
      </w:r>
      <w:r>
        <w:rPr>
          <w:sz w:val="24"/>
          <w:szCs w:val="24"/>
        </w:rPr>
        <w:t xml:space="preserve">w okresie od 1.04.2012 r. do 30.06.2012 r. </w:t>
      </w:r>
      <w:r>
        <w:rPr>
          <w:bCs/>
          <w:sz w:val="24"/>
        </w:rPr>
        <w:t>s</w:t>
      </w:r>
      <w:r>
        <w:rPr>
          <w:sz w:val="24"/>
        </w:rPr>
        <w:t>kładam  ofertę realizacji zamówienia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zamówienia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ze specyfikacją istotnych warunków zamówienia i nie wnoszę do niej żadnych zastrzeżeń.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przypadku wyboru mojej oferty podpiszę umowę w terminie 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………………………..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(podpis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 i </w:t>
      </w:r>
      <w:r>
        <w:rPr>
          <w:i/>
          <w:sz w:val="20"/>
        </w:rPr>
        <w:t xml:space="preserve">   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7C589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7C5893"/>
    <w:rsid w:val="001A7AEB"/>
    <w:rsid w:val="002E5E5E"/>
    <w:rsid w:val="002E6DD3"/>
    <w:rsid w:val="00436AAA"/>
    <w:rsid w:val="007C5893"/>
    <w:rsid w:val="00CD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2012-02-21T11:36:00Z</dcterms:created>
  <dcterms:modified xsi:type="dcterms:W3CDTF">2012-02-27T08:58:00Z</dcterms:modified>
</cp:coreProperties>
</file>